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13" w:rsidRDefault="00BC3813" w:rsidP="00BC38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3C6">
        <w:rPr>
          <w:noProof/>
          <w:lang w:eastAsia="ru-RU"/>
        </w:rPr>
        <w:drawing>
          <wp:inline distT="0" distB="0" distL="0" distR="0" wp14:anchorId="1B4C057E" wp14:editId="4E7B826C">
            <wp:extent cx="6181725" cy="18383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D6" w:rsidRDefault="009E398D" w:rsidP="001E34E1">
      <w:pPr>
        <w:spacing w:after="0"/>
        <w:ind w:left="6663" w:firstLine="42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Руководителю</w:t>
      </w:r>
    </w:p>
    <w:p w:rsidR="009E398D" w:rsidRDefault="009E398D" w:rsidP="001E34E1">
      <w:pPr>
        <w:spacing w:after="0"/>
        <w:ind w:left="6663" w:firstLine="42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аппарата акима</w:t>
      </w:r>
    </w:p>
    <w:p w:rsidR="009E398D" w:rsidRDefault="009E398D" w:rsidP="001E34E1">
      <w:pPr>
        <w:spacing w:after="0"/>
        <w:ind w:left="6663" w:firstLine="42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города Астаны</w:t>
      </w:r>
    </w:p>
    <w:p w:rsidR="00120091" w:rsidRDefault="00120091" w:rsidP="001E34E1">
      <w:pPr>
        <w:spacing w:after="0"/>
        <w:ind w:left="6663" w:firstLine="42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Ешкееву Д.</w:t>
      </w:r>
      <w:r w:rsidR="00F2578D">
        <w:rPr>
          <w:rFonts w:ascii="Times New Roman" w:hAnsi="Times New Roman" w:cs="Times New Roman"/>
          <w:b/>
          <w:sz w:val="28"/>
          <w:szCs w:val="28"/>
          <w:lang w:val="kk-KZ"/>
        </w:rPr>
        <w:t>З.</w:t>
      </w:r>
    </w:p>
    <w:p w:rsidR="00BC3813" w:rsidRDefault="00BC3813" w:rsidP="005453BF">
      <w:pPr>
        <w:spacing w:after="0"/>
        <w:rPr>
          <w:rFonts w:ascii="Times New Roman" w:hAnsi="Times New Roman" w:cs="Times New Roman"/>
          <w:b/>
          <w:i/>
          <w:sz w:val="28"/>
          <w:lang w:val="kk-KZ"/>
        </w:rPr>
      </w:pPr>
    </w:p>
    <w:p w:rsidR="00B40546" w:rsidRPr="00CD12D6" w:rsidRDefault="00B40546" w:rsidP="005453BF">
      <w:pPr>
        <w:spacing w:after="0"/>
        <w:rPr>
          <w:rFonts w:ascii="Times New Roman" w:hAnsi="Times New Roman" w:cs="Times New Roman"/>
          <w:b/>
          <w:i/>
          <w:sz w:val="28"/>
          <w:lang w:val="kk-KZ"/>
        </w:rPr>
      </w:pPr>
    </w:p>
    <w:p w:rsidR="0000040F" w:rsidRPr="0000040F" w:rsidRDefault="0000040F" w:rsidP="002479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0004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повышения антикоррупционной культуры среди населения, формирования в обществе неприятия коррупции, а также в рамках </w:t>
      </w:r>
      <w:r w:rsidR="00EE57B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нарратива  «Закон и порядок»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0004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Департамент Агентства Республики Казахстан по противодействию коррупции по г. Астане </w:t>
      </w:r>
      <w:r w:rsidR="00B40546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просим оказать содействие в </w:t>
      </w:r>
      <w:r w:rsidR="00B405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размещени</w:t>
      </w:r>
      <w:r w:rsidR="00B40546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антикоррупционных материалов</w:t>
      </w:r>
      <w:r w:rsidR="00247905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24790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</w:t>
      </w:r>
      <w:r w:rsidRPr="000004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видеоролика а</w:t>
      </w:r>
      <w:r w:rsidR="00247905" w:rsidRPr="002479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нтикоррупционной</w:t>
      </w:r>
      <w:r w:rsidR="00247905" w:rsidRPr="0024790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2479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направленности</w:t>
      </w:r>
      <w:r w:rsidRPr="0024790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, </w:t>
      </w:r>
      <w:r w:rsidRPr="002479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изображения </w:t>
      </w:r>
      <w:r w:rsidRPr="000004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надписью </w:t>
      </w:r>
      <w:r w:rsidRPr="002479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«Stop коррупция»</w:t>
      </w:r>
      <w:r w:rsidRPr="0024790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="0024790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247905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в следующих местах:</w:t>
      </w:r>
    </w:p>
    <w:p w:rsidR="0000040F" w:rsidRPr="0000040F" w:rsidRDefault="0000040F" w:rsidP="0024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0040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Торгово-развлекательные центры</w:t>
      </w:r>
      <w:r w:rsidR="006835B8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и</w:t>
      </w:r>
      <w:r w:rsidR="000C351E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торговые дома </w:t>
      </w:r>
      <w:r w:rsidR="004C26C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4C26C4" w:rsidRPr="006835B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</w:t>
      </w:r>
      <w:r w:rsidR="000C351E" w:rsidRPr="006835B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Mega SilkWay, Хан Шатыр, KeruenCity, Керуен, Сарыарка, Астаналык</w:t>
      </w:r>
      <w:r w:rsidR="006835B8" w:rsidRPr="006835B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 Азия парк, Абу-даби плаза, Global city</w:t>
      </w:r>
      <w:r w:rsidR="006835B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 Аstana mall</w:t>
      </w:r>
      <w:r w:rsidR="006835B8" w:rsidRPr="006835B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="001C385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;</w:t>
      </w:r>
    </w:p>
    <w:p w:rsidR="0000040F" w:rsidRPr="001C385B" w:rsidRDefault="0000040F" w:rsidP="0024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040F">
        <w:rPr>
          <w:rFonts w:ascii="Times New Roman" w:eastAsia="Times New Roman" w:hAnsi="Times New Roman" w:cs="Times New Roman"/>
          <w:sz w:val="28"/>
          <w:szCs w:val="24"/>
          <w:lang w:eastAsia="ru-RU"/>
        </w:rPr>
        <w:t>Уличные билборды и иные наружные рекламные конструкции</w:t>
      </w:r>
      <w:r w:rsidR="00247905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247905" w:rsidRPr="0024790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(вдоль улиц Кабанбай батыра, Мангилик ел, Сарайшык, Республика)</w:t>
      </w:r>
      <w:r w:rsidR="001C385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;</w:t>
      </w:r>
    </w:p>
    <w:p w:rsidR="001C385B" w:rsidRDefault="001C385B" w:rsidP="00AF3B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385B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Внутренние салоны общественного транспорта</w:t>
      </w:r>
      <w:r w:rsidR="00B40546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;</w:t>
      </w:r>
      <w:r w:rsidRPr="001C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C385B" w:rsidRPr="001C385B" w:rsidRDefault="001C385B" w:rsidP="00AF3B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385B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Университеты, колледжи, школы</w:t>
      </w:r>
      <w:r w:rsidR="00B40546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;</w:t>
      </w:r>
    </w:p>
    <w:p w:rsidR="001C385B" w:rsidRPr="001C385B" w:rsidRDefault="001C385B" w:rsidP="001C38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385B">
        <w:rPr>
          <w:rFonts w:ascii="Times New Roman" w:eastAsia="Times New Roman" w:hAnsi="Times New Roman" w:cs="Times New Roman"/>
          <w:sz w:val="28"/>
          <w:szCs w:val="24"/>
          <w:lang w:eastAsia="ru-RU"/>
        </w:rPr>
        <w:t>Экраны в спорткомплексах</w:t>
      </w:r>
      <w:r w:rsidR="00B40546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;</w:t>
      </w:r>
    </w:p>
    <w:p w:rsidR="001C385B" w:rsidRPr="001C385B" w:rsidRDefault="001C385B" w:rsidP="001C38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Объекты городской инфраструктуры: </w:t>
      </w:r>
      <w:r w:rsidR="00B40546">
        <w:rPr>
          <w:rFonts w:ascii="Times New Roman" w:eastAsia="Times New Roman" w:hAnsi="Times New Roman" w:cs="Times New Roman"/>
          <w:sz w:val="28"/>
          <w:szCs w:val="24"/>
          <w:lang w:eastAsia="ru-RU"/>
        </w:rPr>
        <w:t>EXPO-шар, колесо обозрения</w:t>
      </w:r>
      <w:r w:rsidR="00B40546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;</w:t>
      </w:r>
    </w:p>
    <w:p w:rsidR="001C385B" w:rsidRPr="0000040F" w:rsidRDefault="001C385B" w:rsidP="001C38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Озвучивание видеоролика в радиорубках </w:t>
      </w:r>
      <w:r w:rsidRPr="001C38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учебных заведениях, ТРЦ, транспорте и т.д.)</w:t>
      </w:r>
      <w:r w:rsidR="00B4054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;</w:t>
      </w:r>
    </w:p>
    <w:p w:rsidR="0000040F" w:rsidRPr="0000040F" w:rsidRDefault="0000040F" w:rsidP="0024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04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Внутренние салоны общественного транспорта </w:t>
      </w:r>
      <w:r w:rsidRPr="000004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(автобусы, троллейбусы и др.)</w:t>
      </w:r>
      <w:r w:rsidR="00B4054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;</w:t>
      </w:r>
    </w:p>
    <w:p w:rsidR="0000040F" w:rsidRPr="00D87F01" w:rsidRDefault="0000040F" w:rsidP="0024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040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Иные места массового скопления населения</w:t>
      </w:r>
      <w:r w:rsidR="001C385B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.</w:t>
      </w:r>
    </w:p>
    <w:p w:rsidR="00D87F01" w:rsidRPr="0000040F" w:rsidRDefault="00D87F01" w:rsidP="00D87F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F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поручить акиматам районов города Астаны обеспечить координацию и контроль за выполнением указанных мероприятий на подведомственных территориях.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</w:p>
    <w:p w:rsidR="0049232A" w:rsidRDefault="0049232A" w:rsidP="004923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Ссылка на видеоролик:</w:t>
      </w:r>
    </w:p>
    <w:p w:rsidR="00F4377E" w:rsidRPr="0049232A" w:rsidRDefault="0049232A" w:rsidP="004923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  <w:hyperlink r:id="rId9" w:history="1">
        <w:r w:rsidRPr="0049232A">
          <w:rPr>
            <w:rStyle w:val="af3"/>
            <w:rFonts w:ascii="Times New Roman" w:eastAsia="Times New Roman" w:hAnsi="Times New Roman" w:cs="Times New Roman"/>
            <w:bCs/>
            <w:sz w:val="28"/>
            <w:szCs w:val="24"/>
            <w:lang w:val="kk-KZ" w:eastAsia="ru-RU"/>
          </w:rPr>
          <w:t>https://drive.google.com/file/d/1rBSIArX2IpFOZHb5DUPN0hy_u6cu7USn/view?usp=sharing</w:t>
        </w:r>
      </w:hyperlink>
      <w:r w:rsidRPr="0049232A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</w:t>
      </w:r>
      <w:r w:rsidRPr="0049232A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fldChar w:fldCharType="begin"/>
      </w:r>
      <w:r w:rsidRPr="0049232A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instrText xml:space="preserve"> TA \l "https://drive.google.com/file/d/1rBSIArX2IpFOZHb5DUPN0hy_u6cu7USn/view?usp=sharing" \s "https://drive.google.com/file/d/1rBSIArX2IpFOZHb5DUPN0hy_u6cu7USn/view?usp=sharing" \c 1 </w:instrText>
      </w:r>
      <w:r w:rsidRPr="0049232A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fldChar w:fldCharType="end"/>
      </w:r>
    </w:p>
    <w:p w:rsidR="006D47B7" w:rsidRDefault="0041623E" w:rsidP="004162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Ссылка на изображение: </w:t>
      </w:r>
    </w:p>
    <w:p w:rsidR="0049232A" w:rsidRDefault="00D05839" w:rsidP="00D058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  <w:hyperlink r:id="rId10" w:history="1">
        <w:r w:rsidRPr="002572C1">
          <w:rPr>
            <w:rStyle w:val="af3"/>
            <w:rFonts w:ascii="Times New Roman" w:eastAsia="Times New Roman" w:hAnsi="Times New Roman" w:cs="Times New Roman"/>
            <w:bCs/>
            <w:sz w:val="28"/>
            <w:szCs w:val="24"/>
            <w:lang w:val="kk-KZ" w:eastAsia="ru-RU"/>
          </w:rPr>
          <w:t>https://drive.google.com/file/d/1p0rb1K0FgUDFmuJGnmNFckdBDB8guH8/view?usp=sharing</w:t>
        </w:r>
      </w:hyperlink>
      <w:r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 xml:space="preserve"> </w:t>
      </w:r>
    </w:p>
    <w:p w:rsidR="00D05839" w:rsidRDefault="00D05839" w:rsidP="00D058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</w:p>
    <w:p w:rsidR="00D05839" w:rsidRPr="0041623E" w:rsidRDefault="00D05839" w:rsidP="00D058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</w:p>
    <w:p w:rsidR="00B822E6" w:rsidRPr="0049232A" w:rsidRDefault="00D61BFA" w:rsidP="0049232A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Первый з</w:t>
      </w:r>
      <w:r w:rsidR="00BC3813" w:rsidRPr="00BC3813">
        <w:rPr>
          <w:rFonts w:ascii="Times New Roman" w:hAnsi="Times New Roman" w:cs="Times New Roman"/>
          <w:b/>
          <w:sz w:val="28"/>
          <w:lang w:val="kk-KZ"/>
        </w:rPr>
        <w:t xml:space="preserve">аместитель руководителя                               </w:t>
      </w:r>
      <w:r w:rsidR="00BC3813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 w:rsidR="00B40546">
        <w:rPr>
          <w:rFonts w:ascii="Times New Roman" w:hAnsi="Times New Roman" w:cs="Times New Roman"/>
          <w:b/>
          <w:sz w:val="28"/>
          <w:lang w:val="kk-KZ"/>
        </w:rPr>
        <w:t xml:space="preserve">            А. Агибае</w:t>
      </w:r>
      <w:r w:rsidR="00381A8D">
        <w:rPr>
          <w:rFonts w:ascii="Times New Roman" w:hAnsi="Times New Roman" w:cs="Times New Roman"/>
          <w:b/>
          <w:sz w:val="28"/>
          <w:lang w:val="kk-KZ"/>
        </w:rPr>
        <w:t>в</w:t>
      </w:r>
    </w:p>
    <w:p w:rsidR="00BC3813" w:rsidRPr="005639C9" w:rsidRDefault="00BC3813" w:rsidP="006D5221">
      <w:pPr>
        <w:spacing w:after="0"/>
        <w:ind w:firstLine="360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bookmarkStart w:id="0" w:name="_GoBack"/>
      <w:bookmarkEnd w:id="0"/>
      <w:r w:rsidRPr="005639C9">
        <w:rPr>
          <w:rFonts w:ascii="Times New Roman" w:hAnsi="Times New Roman" w:cs="Times New Roman"/>
          <w:i/>
          <w:sz w:val="20"/>
          <w:szCs w:val="20"/>
          <w:lang w:val="kk-KZ"/>
        </w:rPr>
        <w:t>Исп.:Ансаганова А.</w:t>
      </w:r>
    </w:p>
    <w:p w:rsidR="00BC3813" w:rsidRPr="005639C9" w:rsidRDefault="00BC3813" w:rsidP="006D5221">
      <w:pPr>
        <w:spacing w:after="0"/>
        <w:ind w:firstLine="360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5639C9">
        <w:rPr>
          <w:rFonts w:ascii="Times New Roman" w:hAnsi="Times New Roman" w:cs="Times New Roman"/>
          <w:i/>
          <w:sz w:val="20"/>
          <w:szCs w:val="20"/>
          <w:lang w:val="kk-KZ"/>
        </w:rPr>
        <w:t>Тел: 8 708 399 62 23</w:t>
      </w:r>
    </w:p>
    <w:sectPr w:rsidR="00BC3813" w:rsidRPr="005639C9" w:rsidSect="006D5221">
      <w:pgSz w:w="11906" w:h="16838"/>
      <w:pgMar w:top="0" w:right="99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A3A" w:rsidRDefault="00771A3A" w:rsidP="00CD12D6">
      <w:pPr>
        <w:spacing w:after="0" w:line="240" w:lineRule="auto"/>
      </w:pPr>
      <w:r>
        <w:separator/>
      </w:r>
    </w:p>
  </w:endnote>
  <w:endnote w:type="continuationSeparator" w:id="0">
    <w:p w:rsidR="00771A3A" w:rsidRDefault="00771A3A" w:rsidP="00CD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A3A" w:rsidRDefault="00771A3A" w:rsidP="00CD12D6">
      <w:pPr>
        <w:spacing w:after="0" w:line="240" w:lineRule="auto"/>
      </w:pPr>
      <w:r>
        <w:separator/>
      </w:r>
    </w:p>
  </w:footnote>
  <w:footnote w:type="continuationSeparator" w:id="0">
    <w:p w:rsidR="00771A3A" w:rsidRDefault="00771A3A" w:rsidP="00CD1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24C32"/>
    <w:multiLevelType w:val="multilevel"/>
    <w:tmpl w:val="9AA4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A7A3B"/>
    <w:multiLevelType w:val="multilevel"/>
    <w:tmpl w:val="8D10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D6"/>
    <w:rsid w:val="0000040F"/>
    <w:rsid w:val="00000717"/>
    <w:rsid w:val="0002004B"/>
    <w:rsid w:val="00052BC6"/>
    <w:rsid w:val="0006300A"/>
    <w:rsid w:val="00095671"/>
    <w:rsid w:val="000C351E"/>
    <w:rsid w:val="00120091"/>
    <w:rsid w:val="00176A31"/>
    <w:rsid w:val="001C385B"/>
    <w:rsid w:val="001E34E1"/>
    <w:rsid w:val="00216C4D"/>
    <w:rsid w:val="00240842"/>
    <w:rsid w:val="00243A4F"/>
    <w:rsid w:val="00247905"/>
    <w:rsid w:val="00297EE5"/>
    <w:rsid w:val="00311673"/>
    <w:rsid w:val="0032486E"/>
    <w:rsid w:val="00332A98"/>
    <w:rsid w:val="0036629A"/>
    <w:rsid w:val="00381A8D"/>
    <w:rsid w:val="003C638E"/>
    <w:rsid w:val="003F7AC4"/>
    <w:rsid w:val="00415A49"/>
    <w:rsid w:val="0041623E"/>
    <w:rsid w:val="0049232A"/>
    <w:rsid w:val="004B39E5"/>
    <w:rsid w:val="004C26C4"/>
    <w:rsid w:val="005178D2"/>
    <w:rsid w:val="005453BF"/>
    <w:rsid w:val="0055674D"/>
    <w:rsid w:val="005639C9"/>
    <w:rsid w:val="005E13D6"/>
    <w:rsid w:val="00602A86"/>
    <w:rsid w:val="006835B8"/>
    <w:rsid w:val="00692B4D"/>
    <w:rsid w:val="006B1E04"/>
    <w:rsid w:val="006D47B7"/>
    <w:rsid w:val="006D5221"/>
    <w:rsid w:val="006F1FF4"/>
    <w:rsid w:val="00760714"/>
    <w:rsid w:val="00761503"/>
    <w:rsid w:val="00762734"/>
    <w:rsid w:val="00771A3A"/>
    <w:rsid w:val="007B6988"/>
    <w:rsid w:val="007E0327"/>
    <w:rsid w:val="008463B2"/>
    <w:rsid w:val="00852B7B"/>
    <w:rsid w:val="00862174"/>
    <w:rsid w:val="0088524B"/>
    <w:rsid w:val="008B5A00"/>
    <w:rsid w:val="00922E48"/>
    <w:rsid w:val="00927B39"/>
    <w:rsid w:val="00947EE9"/>
    <w:rsid w:val="00954DBF"/>
    <w:rsid w:val="0096622D"/>
    <w:rsid w:val="009E398D"/>
    <w:rsid w:val="00A6178A"/>
    <w:rsid w:val="00A83BD2"/>
    <w:rsid w:val="00AB3908"/>
    <w:rsid w:val="00AD54B4"/>
    <w:rsid w:val="00B001A0"/>
    <w:rsid w:val="00B40546"/>
    <w:rsid w:val="00B60AD6"/>
    <w:rsid w:val="00B822E6"/>
    <w:rsid w:val="00BC3813"/>
    <w:rsid w:val="00C07942"/>
    <w:rsid w:val="00CD12D6"/>
    <w:rsid w:val="00D05839"/>
    <w:rsid w:val="00D5185E"/>
    <w:rsid w:val="00D61BFA"/>
    <w:rsid w:val="00D87F01"/>
    <w:rsid w:val="00D907B4"/>
    <w:rsid w:val="00E82D50"/>
    <w:rsid w:val="00EB0E24"/>
    <w:rsid w:val="00EE57B1"/>
    <w:rsid w:val="00F2578D"/>
    <w:rsid w:val="00F4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5E844-DC82-4C27-99CA-CE2B0C2D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2D6"/>
  </w:style>
  <w:style w:type="paragraph" w:styleId="a5">
    <w:name w:val="footer"/>
    <w:basedOn w:val="a"/>
    <w:link w:val="a6"/>
    <w:uiPriority w:val="99"/>
    <w:unhideWhenUsed/>
    <w:rsid w:val="00CD1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2D6"/>
  </w:style>
  <w:style w:type="paragraph" w:styleId="a7">
    <w:name w:val="Balloon Text"/>
    <w:basedOn w:val="a"/>
    <w:link w:val="a8"/>
    <w:uiPriority w:val="99"/>
    <w:semiHidden/>
    <w:unhideWhenUsed/>
    <w:rsid w:val="00C07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942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8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0040F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F4377E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4377E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4377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F437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437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4377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437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4377E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492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p0rb1K0FgUDFmuJGnmNFckdBDB8guH8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rBSIArX2IpFOZHb5DUPN0hy_u6cu7USn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B68F9-8055-411A-89BE-40D6C50D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201</cp:revision>
  <cp:lastPrinted>2025-04-11T12:21:00Z</cp:lastPrinted>
  <dcterms:created xsi:type="dcterms:W3CDTF">2024-09-27T03:55:00Z</dcterms:created>
  <dcterms:modified xsi:type="dcterms:W3CDTF">2025-04-11T12:40:00Z</dcterms:modified>
</cp:coreProperties>
</file>